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4A2AA" w14:textId="126B679A" w:rsidR="008C504C" w:rsidRDefault="008F2E25" w:rsidP="008C504C">
      <w:pPr>
        <w:widowControl w:val="0"/>
        <w:tabs>
          <w:tab w:val="left" w:pos="1440"/>
        </w:tabs>
        <w:autoSpaceDE w:val="0"/>
        <w:autoSpaceDN w:val="0"/>
        <w:adjustRightInd w:val="0"/>
        <w:spacing w:before="1410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2F25F4BF" w14:textId="5C2A982D" w:rsidR="008F2E25" w:rsidRDefault="008F2E25">
      <w:pPr>
        <w:widowControl w:val="0"/>
        <w:tabs>
          <w:tab w:val="center" w:pos="4650"/>
        </w:tabs>
        <w:autoSpaceDE w:val="0"/>
        <w:autoSpaceDN w:val="0"/>
        <w:adjustRightInd w:val="0"/>
        <w:spacing w:before="90" w:after="0" w:line="240" w:lineRule="auto"/>
        <w:rPr>
          <w:rFonts w:ascii="Times New Roman" w:hAnsi="Times New Roman"/>
          <w:b/>
          <w:bCs/>
          <w:color w:val="000000"/>
          <w:sz w:val="34"/>
          <w:szCs w:val="34"/>
        </w:rPr>
      </w:pPr>
      <w:r>
        <w:rPr>
          <w:rFonts w:ascii="Arial" w:hAnsi="Arial" w:cs="Arial"/>
          <w:sz w:val="24"/>
          <w:szCs w:val="24"/>
        </w:rPr>
        <w:tab/>
      </w:r>
      <w:r w:rsidR="00135674">
        <w:rPr>
          <w:rFonts w:ascii="Times New Roman" w:hAnsi="Times New Roman"/>
          <w:b/>
          <w:bCs/>
          <w:color w:val="000000"/>
          <w:sz w:val="28"/>
          <w:szCs w:val="28"/>
        </w:rPr>
        <w:t>The New Congress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(online instruction)</w:t>
      </w:r>
    </w:p>
    <w:p w14:paraId="5E2B1847" w14:textId="07C24CCA" w:rsidR="008F2E25" w:rsidRDefault="008F2E25">
      <w:pPr>
        <w:widowControl w:val="0"/>
        <w:tabs>
          <w:tab w:val="center" w:pos="4650"/>
        </w:tabs>
        <w:autoSpaceDE w:val="0"/>
        <w:autoSpaceDN w:val="0"/>
        <w:adjustRightInd w:val="0"/>
        <w:spacing w:before="553"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Agenda</w:t>
      </w:r>
    </w:p>
    <w:p w14:paraId="44089815" w14:textId="0C40DB79" w:rsidR="00D85E94" w:rsidRDefault="00D85E94">
      <w:pPr>
        <w:widowControl w:val="0"/>
        <w:tabs>
          <w:tab w:val="center" w:pos="4650"/>
        </w:tabs>
        <w:autoSpaceDE w:val="0"/>
        <w:autoSpaceDN w:val="0"/>
        <w:adjustRightInd w:val="0"/>
        <w:spacing w:before="553" w:after="0" w:line="240" w:lineRule="auto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Landing Page:</w:t>
      </w:r>
    </w:p>
    <w:p w14:paraId="364F5447" w14:textId="77777777" w:rsidR="008F2E25" w:rsidRDefault="008F2E25">
      <w:pPr>
        <w:widowControl w:val="0"/>
        <w:tabs>
          <w:tab w:val="right" w:pos="9300"/>
        </w:tabs>
        <w:autoSpaceDE w:val="0"/>
        <w:autoSpaceDN w:val="0"/>
        <w:adjustRightInd w:val="0"/>
        <w:spacing w:before="146" w:after="0" w:line="240" w:lineRule="auto"/>
        <w:rPr>
          <w:rFonts w:ascii="Times New Roman" w:hAnsi="Times New Roman"/>
          <w:color w:val="000000"/>
          <w:sz w:val="30"/>
          <w:szCs w:val="3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C6104A2" w14:textId="1D36AA86" w:rsidR="008F2E25" w:rsidRDefault="006620B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Wednesday</w:t>
      </w:r>
      <w:r w:rsidR="008F2E25">
        <w:rPr>
          <w:rFonts w:ascii="Times New Roman" w:hAnsi="Times New Roman"/>
          <w:color w:val="000000"/>
          <w:sz w:val="24"/>
          <w:szCs w:val="24"/>
          <w:u w:val="single"/>
        </w:rPr>
        <w:t xml:space="preserve">, </w:t>
      </w:r>
      <w:r w:rsidR="00135674">
        <w:rPr>
          <w:rFonts w:ascii="Times New Roman" w:hAnsi="Times New Roman"/>
          <w:color w:val="000000"/>
          <w:sz w:val="24"/>
          <w:szCs w:val="24"/>
          <w:u w:val="single"/>
        </w:rPr>
        <w:t>January 18</w:t>
      </w:r>
      <w:r w:rsidR="008F2E25">
        <w:rPr>
          <w:rFonts w:ascii="Times New Roman" w:hAnsi="Times New Roman"/>
          <w:color w:val="000000"/>
          <w:sz w:val="24"/>
          <w:szCs w:val="24"/>
          <w:u w:val="single"/>
        </w:rPr>
        <w:t>, 202</w:t>
      </w:r>
      <w:r w:rsidR="00135674">
        <w:rPr>
          <w:rFonts w:ascii="Times New Roman" w:hAnsi="Times New Roman"/>
          <w:color w:val="000000"/>
          <w:sz w:val="24"/>
          <w:szCs w:val="24"/>
          <w:u w:val="single"/>
        </w:rPr>
        <w:t>3</w:t>
      </w:r>
    </w:p>
    <w:p w14:paraId="50FB705A" w14:textId="738BF38F" w:rsidR="008F2E25" w:rsidRDefault="008F2E25" w:rsidP="008C504C">
      <w:pPr>
        <w:widowControl w:val="0"/>
        <w:tabs>
          <w:tab w:val="left" w:pos="90"/>
          <w:tab w:val="left" w:pos="1980"/>
          <w:tab w:val="left" w:pos="2700"/>
        </w:tabs>
        <w:autoSpaceDE w:val="0"/>
        <w:autoSpaceDN w:val="0"/>
        <w:adjustRightInd w:val="0"/>
        <w:spacing w:before="281" w:after="0" w:line="240" w:lineRule="auto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24"/>
          <w:szCs w:val="24"/>
        </w:rPr>
        <w:t>9:00 - 9:30 am</w:t>
      </w: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>101</w:t>
      </w:r>
      <w:r w:rsidR="008C504C"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Introduction</w:t>
      </w:r>
    </w:p>
    <w:p w14:paraId="5911FAB2" w14:textId="058CFE70" w:rsidR="008F2E25" w:rsidRDefault="008F2E25" w:rsidP="008C504C">
      <w:pPr>
        <w:widowControl w:val="0"/>
        <w:tabs>
          <w:tab w:val="left" w:pos="90"/>
          <w:tab w:val="left" w:pos="1980"/>
          <w:tab w:val="left" w:pos="270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24"/>
          <w:szCs w:val="24"/>
        </w:rPr>
        <w:t>9:30 - 10:45 am</w:t>
      </w: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>102</w:t>
      </w:r>
      <w:r w:rsidR="008C504C">
        <w:rPr>
          <w:rFonts w:ascii="Arial" w:hAnsi="Arial" w:cs="Arial"/>
          <w:sz w:val="24"/>
          <w:szCs w:val="24"/>
        </w:rPr>
        <w:tab/>
      </w:r>
      <w:r w:rsidR="00ED6C48">
        <w:rPr>
          <w:rFonts w:ascii="Times New Roman" w:hAnsi="Times New Roman"/>
          <w:b/>
          <w:bCs/>
          <w:color w:val="000000"/>
          <w:sz w:val="24"/>
          <w:szCs w:val="24"/>
        </w:rPr>
        <w:t>Contemporary Party Dynamics in Congress</w:t>
      </w:r>
    </w:p>
    <w:p w14:paraId="21CB5BE1" w14:textId="0D09BC8C" w:rsidR="008F2E25" w:rsidRDefault="008F2E25" w:rsidP="008C504C">
      <w:pPr>
        <w:widowControl w:val="0"/>
        <w:tabs>
          <w:tab w:val="left" w:pos="1980"/>
          <w:tab w:val="left" w:pos="270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/>
          <w:color w:val="000000"/>
          <w:sz w:val="30"/>
          <w:szCs w:val="30"/>
        </w:rPr>
      </w:pP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Timothy J. Alberta</w:t>
      </w:r>
    </w:p>
    <w:p w14:paraId="119078B8" w14:textId="499300A1" w:rsidR="008F2E25" w:rsidRDefault="008F2E25" w:rsidP="008C504C">
      <w:pPr>
        <w:widowControl w:val="0"/>
        <w:tabs>
          <w:tab w:val="left" w:pos="1980"/>
          <w:tab w:val="left" w:pos="27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Staff Writer</w:t>
      </w:r>
    </w:p>
    <w:p w14:paraId="6E73E43C" w14:textId="278BFC0D" w:rsidR="008F2E25" w:rsidRDefault="008F2E25" w:rsidP="008C504C">
      <w:pPr>
        <w:widowControl w:val="0"/>
        <w:tabs>
          <w:tab w:val="left" w:pos="1980"/>
          <w:tab w:val="left" w:pos="27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The Atlantic</w:t>
      </w:r>
    </w:p>
    <w:p w14:paraId="6F07D73E" w14:textId="40515737" w:rsidR="008F2E25" w:rsidRDefault="008F2E25" w:rsidP="008C504C">
      <w:pPr>
        <w:widowControl w:val="0"/>
        <w:tabs>
          <w:tab w:val="left" w:pos="90"/>
          <w:tab w:val="left" w:pos="1980"/>
          <w:tab w:val="left" w:pos="270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24"/>
          <w:szCs w:val="24"/>
        </w:rPr>
        <w:t>10:45 - 11:00 am</w:t>
      </w: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Break</w:t>
      </w:r>
    </w:p>
    <w:p w14:paraId="1638A80C" w14:textId="4010679E" w:rsidR="00D85E94" w:rsidRDefault="008F2E25" w:rsidP="008C504C">
      <w:pPr>
        <w:widowControl w:val="0"/>
        <w:tabs>
          <w:tab w:val="left" w:pos="90"/>
          <w:tab w:val="left" w:pos="1980"/>
          <w:tab w:val="left" w:pos="270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24"/>
          <w:szCs w:val="24"/>
        </w:rPr>
        <w:t>11:00 - 12:00 pm</w:t>
      </w: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>103</w:t>
      </w:r>
      <w:r w:rsidR="008C504C">
        <w:rPr>
          <w:rFonts w:ascii="Arial" w:hAnsi="Arial" w:cs="Arial"/>
          <w:sz w:val="24"/>
          <w:szCs w:val="24"/>
        </w:rPr>
        <w:tab/>
      </w:r>
      <w:r w:rsidR="00D85E94">
        <w:rPr>
          <w:rFonts w:ascii="Times New Roman" w:hAnsi="Times New Roman"/>
          <w:b/>
          <w:bCs/>
          <w:color w:val="000000"/>
          <w:sz w:val="24"/>
          <w:szCs w:val="24"/>
        </w:rPr>
        <w:t>Congress and the Budget</w:t>
      </w:r>
    </w:p>
    <w:p w14:paraId="169386F0" w14:textId="5063FE00" w:rsidR="00D85E94" w:rsidRDefault="00D85E94" w:rsidP="008C504C">
      <w:pPr>
        <w:widowControl w:val="0"/>
        <w:tabs>
          <w:tab w:val="left" w:pos="1980"/>
          <w:tab w:val="left" w:pos="270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/>
          <w:color w:val="000000"/>
          <w:sz w:val="30"/>
          <w:szCs w:val="30"/>
        </w:rPr>
      </w:pP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Jennifer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</w:t>
      </w:r>
      <w:r w:rsidR="00926C5D">
        <w:rPr>
          <w:rFonts w:ascii="Times New Roman" w:hAnsi="Times New Roman"/>
          <w:color w:val="000000"/>
          <w:sz w:val="24"/>
          <w:szCs w:val="24"/>
        </w:rPr>
        <w:t>hutt</w:t>
      </w:r>
      <w:proofErr w:type="spellEnd"/>
    </w:p>
    <w:p w14:paraId="34AC6FF8" w14:textId="27142B88" w:rsidR="00D85E94" w:rsidRDefault="00D85E94" w:rsidP="008C504C">
      <w:pPr>
        <w:widowControl w:val="0"/>
        <w:tabs>
          <w:tab w:val="left" w:pos="1980"/>
          <w:tab w:val="left" w:pos="27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ab/>
      </w:r>
      <w:r w:rsidR="00926C5D">
        <w:rPr>
          <w:rFonts w:ascii="Times New Roman" w:hAnsi="Times New Roman"/>
          <w:color w:val="000000"/>
          <w:sz w:val="24"/>
          <w:szCs w:val="24"/>
        </w:rPr>
        <w:t>DC Bureau Senior Reporter</w:t>
      </w:r>
    </w:p>
    <w:p w14:paraId="56503B35" w14:textId="4BD6B89A" w:rsidR="00D85E94" w:rsidRDefault="00D85E94" w:rsidP="008C504C">
      <w:pPr>
        <w:widowControl w:val="0"/>
        <w:tabs>
          <w:tab w:val="left" w:pos="1980"/>
          <w:tab w:val="left" w:pos="27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ab/>
      </w:r>
      <w:r w:rsidR="00926C5D">
        <w:rPr>
          <w:rFonts w:ascii="Times New Roman" w:hAnsi="Times New Roman"/>
          <w:color w:val="000000"/>
          <w:sz w:val="24"/>
          <w:szCs w:val="24"/>
        </w:rPr>
        <w:t>States Newsroom</w:t>
      </w:r>
    </w:p>
    <w:p w14:paraId="77B4D206" w14:textId="0774CEA1" w:rsidR="008F2E25" w:rsidRDefault="008F2E25" w:rsidP="008C504C">
      <w:pPr>
        <w:widowControl w:val="0"/>
        <w:tabs>
          <w:tab w:val="left" w:pos="90"/>
          <w:tab w:val="left" w:pos="1980"/>
          <w:tab w:val="left" w:pos="270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24"/>
          <w:szCs w:val="24"/>
        </w:rPr>
        <w:t>12:00 - 1:00 pm</w:t>
      </w: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Lunch</w:t>
      </w:r>
    </w:p>
    <w:p w14:paraId="6EEA2F7B" w14:textId="3600EC57" w:rsidR="002E7AD9" w:rsidRPr="002E7AD9" w:rsidRDefault="008F2E25" w:rsidP="008C504C">
      <w:pPr>
        <w:widowControl w:val="0"/>
        <w:tabs>
          <w:tab w:val="left" w:pos="90"/>
          <w:tab w:val="left" w:pos="1980"/>
          <w:tab w:val="left" w:pos="270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24"/>
          <w:szCs w:val="24"/>
        </w:rPr>
        <w:t>1:00 - 2:00 pm</w:t>
      </w: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>104</w:t>
      </w:r>
      <w:r w:rsidR="008C504C">
        <w:rPr>
          <w:rFonts w:ascii="Arial" w:hAnsi="Arial" w:cs="Arial"/>
          <w:sz w:val="24"/>
          <w:szCs w:val="24"/>
        </w:rPr>
        <w:tab/>
      </w:r>
      <w:r w:rsidR="002E7AD9">
        <w:rPr>
          <w:rFonts w:ascii="Times New Roman" w:hAnsi="Times New Roman"/>
          <w:b/>
          <w:bCs/>
          <w:color w:val="000000"/>
          <w:sz w:val="24"/>
          <w:szCs w:val="24"/>
        </w:rPr>
        <w:t>The Electoral Dimension</w:t>
      </w:r>
    </w:p>
    <w:p w14:paraId="292C72E7" w14:textId="5C77830C" w:rsidR="002E7AD9" w:rsidRDefault="002E7AD9" w:rsidP="008C504C">
      <w:pPr>
        <w:widowControl w:val="0"/>
        <w:tabs>
          <w:tab w:val="left" w:pos="1980"/>
          <w:tab w:val="left" w:pos="2700"/>
        </w:tabs>
        <w:autoSpaceDE w:val="0"/>
        <w:autoSpaceDN w:val="0"/>
        <w:adjustRightInd w:val="0"/>
        <w:spacing w:before="71" w:after="0" w:line="240" w:lineRule="auto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8C504C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Kyle Kondik</w:t>
      </w:r>
    </w:p>
    <w:p w14:paraId="2940CD14" w14:textId="6FEB3B19" w:rsidR="002E7AD9" w:rsidRDefault="002E7AD9" w:rsidP="008C504C">
      <w:pPr>
        <w:widowControl w:val="0"/>
        <w:tabs>
          <w:tab w:val="left" w:pos="1980"/>
          <w:tab w:val="left" w:pos="27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0"/>
          <w:szCs w:val="30"/>
        </w:rPr>
      </w:pP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Managing Editor</w:t>
      </w:r>
    </w:p>
    <w:p w14:paraId="360844D8" w14:textId="2E4722D2" w:rsidR="002E7AD9" w:rsidRDefault="002E7AD9" w:rsidP="008C504C">
      <w:pPr>
        <w:widowControl w:val="0"/>
        <w:tabs>
          <w:tab w:val="left" w:pos="1980"/>
          <w:tab w:val="left" w:pos="27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Sabato’s Crystal Ball</w:t>
      </w:r>
    </w:p>
    <w:p w14:paraId="7645DE5E" w14:textId="7A0FAC20" w:rsidR="008F2E25" w:rsidRDefault="008F2E25" w:rsidP="008C504C">
      <w:pPr>
        <w:widowControl w:val="0"/>
        <w:tabs>
          <w:tab w:val="left" w:pos="90"/>
          <w:tab w:val="left" w:pos="1980"/>
          <w:tab w:val="left" w:pos="2700"/>
        </w:tabs>
        <w:autoSpaceDE w:val="0"/>
        <w:autoSpaceDN w:val="0"/>
        <w:adjustRightInd w:val="0"/>
        <w:spacing w:before="165" w:after="0" w:line="240" w:lineRule="auto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24"/>
          <w:szCs w:val="24"/>
        </w:rPr>
        <w:t>2:00 - 2:15 pm</w:t>
      </w: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Break</w:t>
      </w:r>
    </w:p>
    <w:p w14:paraId="7B332276" w14:textId="1E8DF06C" w:rsidR="00D85E94" w:rsidRDefault="008F2E25" w:rsidP="008C504C">
      <w:pPr>
        <w:widowControl w:val="0"/>
        <w:tabs>
          <w:tab w:val="left" w:pos="90"/>
          <w:tab w:val="left" w:pos="1980"/>
          <w:tab w:val="left" w:pos="2700"/>
        </w:tabs>
        <w:autoSpaceDE w:val="0"/>
        <w:autoSpaceDN w:val="0"/>
        <w:adjustRightInd w:val="0"/>
        <w:spacing w:before="206" w:after="0" w:line="240" w:lineRule="auto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24"/>
          <w:szCs w:val="24"/>
        </w:rPr>
        <w:t>2:15 - 3:15 pm</w:t>
      </w: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>105</w:t>
      </w:r>
      <w:r w:rsidR="008C504C">
        <w:rPr>
          <w:rFonts w:ascii="Arial" w:hAnsi="Arial" w:cs="Arial"/>
          <w:sz w:val="24"/>
          <w:szCs w:val="24"/>
        </w:rPr>
        <w:tab/>
      </w:r>
      <w:r w:rsidR="00D85E94">
        <w:rPr>
          <w:rFonts w:ascii="Times New Roman" w:hAnsi="Times New Roman"/>
          <w:b/>
          <w:bCs/>
          <w:color w:val="000000"/>
          <w:sz w:val="24"/>
          <w:szCs w:val="24"/>
        </w:rPr>
        <w:t>Political Dynamics of the 118</w:t>
      </w:r>
      <w:r w:rsidR="00D85E94" w:rsidRPr="00ED6C48">
        <w:rPr>
          <w:rFonts w:ascii="Times New Roman" w:hAnsi="Times New Roman"/>
          <w:b/>
          <w:bCs/>
          <w:color w:val="000000"/>
          <w:sz w:val="24"/>
          <w:szCs w:val="24"/>
          <w:vertAlign w:val="superscript"/>
        </w:rPr>
        <w:t>th</w:t>
      </w:r>
      <w:r w:rsidR="00D85E94">
        <w:rPr>
          <w:rFonts w:ascii="Times New Roman" w:hAnsi="Times New Roman"/>
          <w:b/>
          <w:bCs/>
          <w:color w:val="000000"/>
          <w:sz w:val="24"/>
          <w:szCs w:val="24"/>
        </w:rPr>
        <w:t xml:space="preserve"> Congress</w:t>
      </w:r>
    </w:p>
    <w:p w14:paraId="73BDF789" w14:textId="464D2BF6" w:rsidR="00D85E94" w:rsidRDefault="00D85E94" w:rsidP="008C504C">
      <w:pPr>
        <w:widowControl w:val="0"/>
        <w:tabs>
          <w:tab w:val="left" w:pos="1980"/>
          <w:tab w:val="left" w:pos="2700"/>
        </w:tabs>
        <w:autoSpaceDE w:val="0"/>
        <w:autoSpaceDN w:val="0"/>
        <w:adjustRightInd w:val="0"/>
        <w:spacing w:before="72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C504C"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Matt Glassman, Ph.D.</w:t>
      </w:r>
    </w:p>
    <w:p w14:paraId="59CE278C" w14:textId="199C5635" w:rsidR="00D85E94" w:rsidRDefault="00D85E94" w:rsidP="008C504C">
      <w:pPr>
        <w:widowControl w:val="0"/>
        <w:tabs>
          <w:tab w:val="left" w:pos="1980"/>
          <w:tab w:val="left" w:pos="27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8C504C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Senior Fellow</w:t>
      </w:r>
    </w:p>
    <w:p w14:paraId="54D00B89" w14:textId="1DA400EE" w:rsidR="00D85E94" w:rsidRPr="002E7AD9" w:rsidRDefault="00D85E94" w:rsidP="008C504C">
      <w:pPr>
        <w:widowControl w:val="0"/>
        <w:tabs>
          <w:tab w:val="left" w:pos="1980"/>
          <w:tab w:val="left" w:pos="27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8C504C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Government Affairs Institute</w:t>
      </w:r>
    </w:p>
    <w:p w14:paraId="32FABC4F" w14:textId="77777777" w:rsidR="00AA3391" w:rsidRDefault="00AA3391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25" w:after="0" w:line="240" w:lineRule="auto"/>
        <w:rPr>
          <w:rFonts w:ascii="Times New Roman" w:hAnsi="Times New Roman"/>
          <w:color w:val="000000"/>
          <w:sz w:val="30"/>
          <w:szCs w:val="30"/>
        </w:rPr>
      </w:pPr>
    </w:p>
    <w:p w14:paraId="1E4469DC" w14:textId="4E0EECC1" w:rsidR="002E7AD9" w:rsidRPr="002E7AD9" w:rsidRDefault="008F2E25" w:rsidP="008C504C">
      <w:pPr>
        <w:widowControl w:val="0"/>
        <w:tabs>
          <w:tab w:val="left" w:pos="90"/>
          <w:tab w:val="left" w:pos="2340"/>
        </w:tabs>
        <w:autoSpaceDE w:val="0"/>
        <w:autoSpaceDN w:val="0"/>
        <w:adjustRightInd w:val="0"/>
        <w:spacing w:before="125"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3:15 - 3:45 pm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Wrap-up and Evaluation</w:t>
      </w:r>
    </w:p>
    <w:sectPr w:rsidR="002E7AD9" w:rsidRPr="002E7A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6FB9F" w14:textId="77777777" w:rsidR="00862370" w:rsidRDefault="00862370" w:rsidP="007D3B0B">
      <w:pPr>
        <w:spacing w:after="0" w:line="240" w:lineRule="auto"/>
      </w:pPr>
      <w:r>
        <w:separator/>
      </w:r>
    </w:p>
  </w:endnote>
  <w:endnote w:type="continuationSeparator" w:id="0">
    <w:p w14:paraId="1C59373D" w14:textId="77777777" w:rsidR="00862370" w:rsidRDefault="00862370" w:rsidP="007D3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8C50E" w14:textId="77777777" w:rsidR="007D3B0B" w:rsidRDefault="007D3B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5380" w14:textId="77777777" w:rsidR="007D3B0B" w:rsidRDefault="007D3B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63473" w14:textId="77777777" w:rsidR="007D3B0B" w:rsidRDefault="007D3B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2CA5B" w14:textId="77777777" w:rsidR="00862370" w:rsidRDefault="00862370" w:rsidP="007D3B0B">
      <w:pPr>
        <w:spacing w:after="0" w:line="240" w:lineRule="auto"/>
      </w:pPr>
      <w:r>
        <w:separator/>
      </w:r>
    </w:p>
  </w:footnote>
  <w:footnote w:type="continuationSeparator" w:id="0">
    <w:p w14:paraId="110FCD16" w14:textId="77777777" w:rsidR="00862370" w:rsidRDefault="00862370" w:rsidP="007D3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F6A56" w14:textId="77777777" w:rsidR="007D3B0B" w:rsidRDefault="007D3B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3EADA" w14:textId="77777777" w:rsidR="007D3B0B" w:rsidRDefault="007D3B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C8DC" w14:textId="77777777" w:rsidR="007D3B0B" w:rsidRDefault="007D3B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0BB"/>
    <w:rsid w:val="00007F78"/>
    <w:rsid w:val="00082059"/>
    <w:rsid w:val="00135674"/>
    <w:rsid w:val="002E7AD9"/>
    <w:rsid w:val="00303B84"/>
    <w:rsid w:val="006620BB"/>
    <w:rsid w:val="007D3B0B"/>
    <w:rsid w:val="00862370"/>
    <w:rsid w:val="008C504C"/>
    <w:rsid w:val="008C6E9C"/>
    <w:rsid w:val="008F2E25"/>
    <w:rsid w:val="00926C5D"/>
    <w:rsid w:val="00933430"/>
    <w:rsid w:val="00961554"/>
    <w:rsid w:val="00AA3391"/>
    <w:rsid w:val="00C5344A"/>
    <w:rsid w:val="00D85E94"/>
    <w:rsid w:val="00DF73B5"/>
    <w:rsid w:val="00ED6C48"/>
    <w:rsid w:val="00FA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66CA40"/>
  <w14:defaultImageDpi w14:val="0"/>
  <w15:docId w15:val="{00B176EF-BE88-4AEF-9228-1970B81C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D3B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D3B0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D3B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D3B0B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926C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01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 Glassman</dc:creator>
  <cp:lastModifiedBy>Scott McMahon</cp:lastModifiedBy>
  <cp:revision>3</cp:revision>
  <dcterms:created xsi:type="dcterms:W3CDTF">2023-01-10T19:54:00Z</dcterms:created>
  <dcterms:modified xsi:type="dcterms:W3CDTF">2023-01-10T21:49:00Z</dcterms:modified>
</cp:coreProperties>
</file>